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CD65F" w14:textId="7015F794" w:rsidR="00AF0E28" w:rsidRDefault="00B27FB9">
      <w:pPr>
        <w:rPr>
          <w:sz w:val="32"/>
          <w:szCs w:val="32"/>
          <w:lang w:val="fr-FR"/>
        </w:rPr>
      </w:pPr>
      <w:r>
        <w:tab/>
      </w:r>
      <w:r>
        <w:tab/>
      </w:r>
      <w:r>
        <w:tab/>
      </w:r>
      <w:r w:rsidRPr="00813920">
        <w:rPr>
          <w:sz w:val="32"/>
          <w:szCs w:val="32"/>
          <w:lang w:val="fr-FR"/>
        </w:rPr>
        <w:t>ASSEMBL</w:t>
      </w:r>
      <w:r w:rsidR="00D31ED3">
        <w:rPr>
          <w:sz w:val="32"/>
          <w:szCs w:val="32"/>
          <w:lang w:val="fr-FR"/>
        </w:rPr>
        <w:t>É</w:t>
      </w:r>
      <w:r w:rsidRPr="00813920">
        <w:rPr>
          <w:sz w:val="32"/>
          <w:szCs w:val="32"/>
          <w:lang w:val="fr-FR"/>
        </w:rPr>
        <w:t xml:space="preserve">E  </w:t>
      </w:r>
      <w:r w:rsidR="00813920">
        <w:rPr>
          <w:sz w:val="32"/>
          <w:szCs w:val="32"/>
          <w:lang w:val="fr-FR"/>
        </w:rPr>
        <w:t xml:space="preserve"> </w:t>
      </w:r>
      <w:r w:rsidR="00D31ED3">
        <w:rPr>
          <w:sz w:val="32"/>
          <w:szCs w:val="32"/>
          <w:lang w:val="fr-FR"/>
        </w:rPr>
        <w:t>GÉNÉ</w:t>
      </w:r>
      <w:r w:rsidRPr="00813920">
        <w:rPr>
          <w:sz w:val="32"/>
          <w:szCs w:val="32"/>
          <w:lang w:val="fr-FR"/>
        </w:rPr>
        <w:t>RALE</w:t>
      </w:r>
    </w:p>
    <w:p w14:paraId="591864C8" w14:textId="77777777" w:rsidR="00813920" w:rsidRPr="00813920" w:rsidRDefault="00813920">
      <w:pPr>
        <w:rPr>
          <w:sz w:val="32"/>
          <w:szCs w:val="32"/>
          <w:lang w:val="fr-FR"/>
        </w:rPr>
      </w:pPr>
    </w:p>
    <w:p w14:paraId="20E36720" w14:textId="4EF7F38B" w:rsidR="00B27FB9" w:rsidRDefault="00B27FB9">
      <w:pPr>
        <w:rPr>
          <w:lang w:val="fr-FR"/>
        </w:rPr>
      </w:pPr>
    </w:p>
    <w:p w14:paraId="1946E8D3" w14:textId="34877BF5" w:rsidR="00B27FB9" w:rsidRDefault="00B27FB9">
      <w:pPr>
        <w:rPr>
          <w:lang w:val="fr-FR"/>
        </w:rPr>
      </w:pPr>
      <w:r w:rsidRPr="00813920">
        <w:rPr>
          <w:b/>
          <w:bCs/>
          <w:u w:val="single"/>
          <w:lang w:val="fr-FR"/>
        </w:rPr>
        <w:t>Date </w:t>
      </w:r>
      <w:r>
        <w:rPr>
          <w:lang w:val="fr-FR"/>
        </w:rPr>
        <w:t>: le 26 novembre 2022</w:t>
      </w:r>
    </w:p>
    <w:p w14:paraId="4CAB3F9E" w14:textId="24B0F463" w:rsidR="00B27FB9" w:rsidRDefault="00B27FB9">
      <w:pPr>
        <w:rPr>
          <w:lang w:val="fr-FR"/>
        </w:rPr>
      </w:pPr>
      <w:r w:rsidRPr="00813920">
        <w:rPr>
          <w:b/>
          <w:bCs/>
          <w:u w:val="single"/>
          <w:lang w:val="fr-FR"/>
        </w:rPr>
        <w:t>Lieu </w:t>
      </w:r>
      <w:r>
        <w:rPr>
          <w:lang w:val="fr-FR"/>
        </w:rPr>
        <w:t>: Local de l’APAG</w:t>
      </w:r>
    </w:p>
    <w:p w14:paraId="339C4B0A" w14:textId="00C577A1" w:rsidR="00B27FB9" w:rsidRDefault="00B27FB9">
      <w:pPr>
        <w:rPr>
          <w:lang w:val="fr-FR"/>
        </w:rPr>
      </w:pPr>
      <w:r w:rsidRPr="00813920">
        <w:rPr>
          <w:b/>
          <w:bCs/>
          <w:u w:val="single"/>
          <w:lang w:val="fr-FR"/>
        </w:rPr>
        <w:t>Etaient présents</w:t>
      </w:r>
      <w:r>
        <w:rPr>
          <w:lang w:val="fr-FR"/>
        </w:rPr>
        <w:t> : Nicole</w:t>
      </w:r>
      <w:r w:rsidR="00070105">
        <w:rPr>
          <w:lang w:val="fr-FR"/>
        </w:rPr>
        <w:t xml:space="preserve"> HENRION</w:t>
      </w:r>
      <w:r>
        <w:rPr>
          <w:lang w:val="fr-FR"/>
        </w:rPr>
        <w:t>, Juliane</w:t>
      </w:r>
      <w:r w:rsidR="00070105">
        <w:rPr>
          <w:lang w:val="fr-FR"/>
        </w:rPr>
        <w:t xml:space="preserve"> GUIROUARD-AIZEE</w:t>
      </w:r>
      <w:r>
        <w:rPr>
          <w:lang w:val="fr-FR"/>
        </w:rPr>
        <w:t>, Suzy</w:t>
      </w:r>
      <w:r w:rsidR="00070105">
        <w:rPr>
          <w:lang w:val="fr-FR"/>
        </w:rPr>
        <w:t xml:space="preserve"> </w:t>
      </w:r>
      <w:proofErr w:type="gramStart"/>
      <w:r w:rsidR="00070105">
        <w:rPr>
          <w:lang w:val="fr-FR"/>
        </w:rPr>
        <w:t xml:space="preserve">ROCHE </w:t>
      </w:r>
      <w:r>
        <w:rPr>
          <w:lang w:val="fr-FR"/>
        </w:rPr>
        <w:t>,</w:t>
      </w:r>
      <w:proofErr w:type="gramEnd"/>
      <w:r>
        <w:rPr>
          <w:lang w:val="fr-FR"/>
        </w:rPr>
        <w:t xml:space="preserve"> Fred</w:t>
      </w:r>
      <w:r w:rsidR="00070105">
        <w:rPr>
          <w:lang w:val="fr-FR"/>
        </w:rPr>
        <w:t xml:space="preserve"> REYNAUD</w:t>
      </w:r>
      <w:r>
        <w:rPr>
          <w:lang w:val="fr-FR"/>
        </w:rPr>
        <w:t>, Max</w:t>
      </w:r>
      <w:r w:rsidR="00070105">
        <w:rPr>
          <w:lang w:val="fr-FR"/>
        </w:rPr>
        <w:t xml:space="preserve"> LARISSE</w:t>
      </w:r>
      <w:r>
        <w:rPr>
          <w:lang w:val="fr-FR"/>
        </w:rPr>
        <w:t>, Fred</w:t>
      </w:r>
      <w:r w:rsidR="00070105">
        <w:rPr>
          <w:lang w:val="fr-FR"/>
        </w:rPr>
        <w:t xml:space="preserve"> REYNAUD </w:t>
      </w:r>
      <w:r>
        <w:rPr>
          <w:lang w:val="fr-FR"/>
        </w:rPr>
        <w:t>, Elizabeth BUTCHER, Simone SYLVESTRE</w:t>
      </w:r>
      <w:r w:rsidR="00574CED">
        <w:rPr>
          <w:lang w:val="fr-FR"/>
        </w:rPr>
        <w:t>,</w:t>
      </w:r>
      <w:r>
        <w:rPr>
          <w:lang w:val="fr-FR"/>
        </w:rPr>
        <w:t xml:space="preserve"> Myriam LECURIEUX</w:t>
      </w:r>
      <w:r w:rsidR="0072215C">
        <w:rPr>
          <w:lang w:val="fr-FR"/>
        </w:rPr>
        <w:t>, Jessica MA</w:t>
      </w:r>
      <w:r w:rsidR="00734E30">
        <w:rPr>
          <w:lang w:val="fr-FR"/>
        </w:rPr>
        <w:t>UQ</w:t>
      </w:r>
      <w:r w:rsidR="0072215C">
        <w:rPr>
          <w:lang w:val="fr-FR"/>
        </w:rPr>
        <w:t>IABA, Maelle POLLION, Sonia</w:t>
      </w:r>
      <w:r w:rsidR="00425F3E">
        <w:rPr>
          <w:lang w:val="fr-FR"/>
        </w:rPr>
        <w:t xml:space="preserve"> CATALAN</w:t>
      </w:r>
      <w:r w:rsidR="0072215C">
        <w:rPr>
          <w:lang w:val="fr-FR"/>
        </w:rPr>
        <w:t>, Annick BUFFON, Laurence BAPTISTE SALOMON, MARCIN Mélissa</w:t>
      </w:r>
      <w:r w:rsidR="008D3E36">
        <w:rPr>
          <w:lang w:val="fr-FR"/>
        </w:rPr>
        <w:t>, Candice</w:t>
      </w:r>
      <w:r w:rsidR="00425F3E">
        <w:rPr>
          <w:lang w:val="fr-FR"/>
        </w:rPr>
        <w:t xml:space="preserve"> HAMILTON,</w:t>
      </w:r>
      <w:r w:rsidR="008D3E36">
        <w:rPr>
          <w:lang w:val="fr-FR"/>
        </w:rPr>
        <w:t xml:space="preserve"> </w:t>
      </w:r>
      <w:r w:rsidR="001B73A8">
        <w:rPr>
          <w:lang w:val="fr-FR"/>
        </w:rPr>
        <w:t>Emile</w:t>
      </w:r>
      <w:r w:rsidR="00574CED">
        <w:rPr>
          <w:lang w:val="fr-FR"/>
        </w:rPr>
        <w:t xml:space="preserve"> </w:t>
      </w:r>
      <w:r w:rsidR="008D3E36">
        <w:rPr>
          <w:lang w:val="fr-FR"/>
        </w:rPr>
        <w:t>ANGEVIN</w:t>
      </w:r>
      <w:r w:rsidR="00425F3E">
        <w:rPr>
          <w:lang w:val="fr-FR"/>
        </w:rPr>
        <w:t>, Erika IBALOT</w:t>
      </w:r>
      <w:r w:rsidR="00070105">
        <w:rPr>
          <w:lang w:val="fr-FR"/>
        </w:rPr>
        <w:t xml:space="preserve"> PRUDENTE </w:t>
      </w:r>
      <w:r w:rsidR="00425F3E">
        <w:rPr>
          <w:lang w:val="fr-FR"/>
        </w:rPr>
        <w:t xml:space="preserve"> et Chantal MATHIEU</w:t>
      </w:r>
    </w:p>
    <w:p w14:paraId="45C66FAE" w14:textId="77777777" w:rsidR="00813920" w:rsidRDefault="00813920">
      <w:pPr>
        <w:rPr>
          <w:lang w:val="fr-FR"/>
        </w:rPr>
      </w:pPr>
    </w:p>
    <w:p w14:paraId="70181BAA" w14:textId="67EA3075" w:rsidR="0072215C" w:rsidRDefault="0072215C">
      <w:pPr>
        <w:rPr>
          <w:lang w:val="fr-FR"/>
        </w:rPr>
      </w:pPr>
    </w:p>
    <w:p w14:paraId="265769B1" w14:textId="492F173D" w:rsidR="00B27FB9" w:rsidRPr="00425F3E" w:rsidRDefault="00B27FB9" w:rsidP="00425F3E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fr-FR"/>
        </w:rPr>
      </w:pPr>
      <w:r w:rsidRPr="00425F3E">
        <w:rPr>
          <w:b/>
          <w:bCs/>
          <w:sz w:val="24"/>
          <w:szCs w:val="24"/>
          <w:lang w:val="fr-FR"/>
        </w:rPr>
        <w:t xml:space="preserve"> </w:t>
      </w:r>
      <w:r w:rsidRPr="00425F3E">
        <w:rPr>
          <w:b/>
          <w:bCs/>
          <w:sz w:val="24"/>
          <w:szCs w:val="24"/>
          <w:u w:val="single"/>
          <w:lang w:val="fr-FR"/>
        </w:rPr>
        <w:t>Mot de la Présidente</w:t>
      </w:r>
      <w:r w:rsidRPr="00425F3E">
        <w:rPr>
          <w:b/>
          <w:bCs/>
          <w:sz w:val="24"/>
          <w:szCs w:val="24"/>
          <w:lang w:val="fr-FR"/>
        </w:rPr>
        <w:t> :</w:t>
      </w:r>
    </w:p>
    <w:p w14:paraId="3D2A7E9E" w14:textId="6C065A51" w:rsidR="00B27FB9" w:rsidRDefault="00B27FB9" w:rsidP="00B27FB9">
      <w:pPr>
        <w:pStyle w:val="ListParagraph"/>
        <w:ind w:left="0"/>
        <w:rPr>
          <w:lang w:val="fr-FR"/>
        </w:rPr>
      </w:pPr>
      <w:r>
        <w:rPr>
          <w:lang w:val="fr-FR"/>
        </w:rPr>
        <w:t xml:space="preserve">Rappel de la crise COVID et </w:t>
      </w:r>
      <w:r w:rsidR="00D5388C">
        <w:rPr>
          <w:lang w:val="fr-FR"/>
        </w:rPr>
        <w:t xml:space="preserve">cette </w:t>
      </w:r>
      <w:proofErr w:type="gramStart"/>
      <w:r w:rsidR="00425F3E">
        <w:rPr>
          <w:lang w:val="fr-FR"/>
        </w:rPr>
        <w:t xml:space="preserve">année, </w:t>
      </w:r>
      <w:r w:rsidR="00070105">
        <w:rPr>
          <w:lang w:val="fr-FR"/>
        </w:rPr>
        <w:t xml:space="preserve"> </w:t>
      </w:r>
      <w:r w:rsidR="00D5388C">
        <w:rPr>
          <w:lang w:val="fr-FR"/>
        </w:rPr>
        <w:t xml:space="preserve"> </w:t>
      </w:r>
      <w:proofErr w:type="gramEnd"/>
      <w:r w:rsidR="00D5388C">
        <w:rPr>
          <w:lang w:val="fr-FR"/>
        </w:rPr>
        <w:t xml:space="preserve"> lancement </w:t>
      </w:r>
      <w:r>
        <w:rPr>
          <w:lang w:val="fr-FR"/>
        </w:rPr>
        <w:t xml:space="preserve"> de n</w:t>
      </w:r>
      <w:r w:rsidR="00425F3E">
        <w:rPr>
          <w:lang w:val="fr-FR"/>
        </w:rPr>
        <w:t>o</w:t>
      </w:r>
      <w:r>
        <w:rPr>
          <w:lang w:val="fr-FR"/>
        </w:rPr>
        <w:t>s activités</w:t>
      </w:r>
      <w:r w:rsidR="00D5388C">
        <w:rPr>
          <w:lang w:val="fr-FR"/>
        </w:rPr>
        <w:t xml:space="preserve"> traditionnelles et nouvelles</w:t>
      </w:r>
      <w:r w:rsidR="00070105">
        <w:rPr>
          <w:lang w:val="fr-FR"/>
        </w:rPr>
        <w:t xml:space="preserve"> en renouant avec</w:t>
      </w:r>
      <w:r w:rsidR="00D5388C">
        <w:rPr>
          <w:lang w:val="fr-FR"/>
        </w:rPr>
        <w:t xml:space="preserve"> notre vocation première</w:t>
      </w:r>
      <w:r w:rsidR="00070105">
        <w:rPr>
          <w:lang w:val="fr-FR"/>
        </w:rPr>
        <w:t xml:space="preserve"> </w:t>
      </w:r>
      <w:r>
        <w:rPr>
          <w:lang w:val="fr-FR"/>
        </w:rPr>
        <w:t xml:space="preserve">. </w:t>
      </w:r>
      <w:r w:rsidR="00425F3E">
        <w:rPr>
          <w:lang w:val="fr-FR"/>
        </w:rPr>
        <w:t>Rappel aussi</w:t>
      </w:r>
      <w:r>
        <w:rPr>
          <w:lang w:val="fr-FR"/>
        </w:rPr>
        <w:t xml:space="preserve"> des objectifs de l’association : importance des rencontres entre anglophones</w:t>
      </w:r>
      <w:r w:rsidR="00D5388C">
        <w:rPr>
          <w:lang w:val="fr-FR"/>
        </w:rPr>
        <w:t>, anglophiles</w:t>
      </w:r>
      <w:r w:rsidR="00070105">
        <w:rPr>
          <w:lang w:val="fr-FR"/>
        </w:rPr>
        <w:t>, anglicistes</w:t>
      </w:r>
      <w:r>
        <w:rPr>
          <w:lang w:val="fr-FR"/>
        </w:rPr>
        <w:t>, travail de transmission</w:t>
      </w:r>
      <w:r w:rsidR="00070105">
        <w:rPr>
          <w:lang w:val="fr-FR"/>
        </w:rPr>
        <w:t xml:space="preserve"> des expérimentés aux plus jeunes</w:t>
      </w:r>
      <w:r>
        <w:rPr>
          <w:lang w:val="fr-FR"/>
        </w:rPr>
        <w:t xml:space="preserve"> et faciliter d</w:t>
      </w:r>
      <w:r w:rsidR="00425F3E">
        <w:rPr>
          <w:lang w:val="fr-FR"/>
        </w:rPr>
        <w:t xml:space="preserve">es </w:t>
      </w:r>
      <w:r>
        <w:rPr>
          <w:lang w:val="fr-FR"/>
        </w:rPr>
        <w:t>activités pédagogiques</w:t>
      </w:r>
      <w:r w:rsidR="00425F3E">
        <w:rPr>
          <w:lang w:val="fr-FR"/>
        </w:rPr>
        <w:t xml:space="preserve"> dans les classes</w:t>
      </w:r>
      <w:r>
        <w:rPr>
          <w:lang w:val="fr-FR"/>
        </w:rPr>
        <w:t xml:space="preserve">, mise en œuvre des activités culturelles pour les élèves et les collègues, coopération avec la Caraïbe </w:t>
      </w:r>
      <w:r w:rsidR="00070105">
        <w:rPr>
          <w:lang w:val="fr-FR"/>
        </w:rPr>
        <w:t xml:space="preserve">en collaboration </w:t>
      </w:r>
      <w:proofErr w:type="gramStart"/>
      <w:r w:rsidR="00070105">
        <w:rPr>
          <w:lang w:val="fr-FR"/>
        </w:rPr>
        <w:t>avec</w:t>
      </w:r>
      <w:r>
        <w:rPr>
          <w:lang w:val="fr-FR"/>
        </w:rPr>
        <w:t xml:space="preserve">  </w:t>
      </w:r>
      <w:r w:rsidR="00070105">
        <w:rPr>
          <w:lang w:val="fr-FR"/>
        </w:rPr>
        <w:t>KARIB</w:t>
      </w:r>
      <w:proofErr w:type="gramEnd"/>
      <w:r w:rsidR="00070105">
        <w:rPr>
          <w:lang w:val="fr-FR"/>
        </w:rPr>
        <w:t xml:space="preserve"> </w:t>
      </w:r>
      <w:r>
        <w:rPr>
          <w:lang w:val="fr-FR"/>
        </w:rPr>
        <w:t xml:space="preserve"> Horizon, échanges inter caribéens</w:t>
      </w:r>
      <w:r w:rsidR="00425F3E">
        <w:rPr>
          <w:lang w:val="fr-FR"/>
        </w:rPr>
        <w:t xml:space="preserve">, </w:t>
      </w:r>
      <w:r>
        <w:rPr>
          <w:lang w:val="fr-FR"/>
        </w:rPr>
        <w:t>manifestations</w:t>
      </w:r>
      <w:r w:rsidR="00070105">
        <w:rPr>
          <w:lang w:val="fr-FR"/>
        </w:rPr>
        <w:t xml:space="preserve"> culturelles et </w:t>
      </w:r>
      <w:r w:rsidR="00425F3E">
        <w:rPr>
          <w:lang w:val="fr-FR"/>
        </w:rPr>
        <w:t>activités détente</w:t>
      </w:r>
      <w:r w:rsidR="00070105">
        <w:rPr>
          <w:lang w:val="fr-FR"/>
        </w:rPr>
        <w:t xml:space="preserve"> </w:t>
      </w:r>
      <w:r w:rsidR="00070105">
        <w:rPr>
          <w:lang w:val="fr-FR"/>
        </w:rPr>
        <w:t>entre collègues</w:t>
      </w:r>
      <w:r w:rsidR="00070105">
        <w:rPr>
          <w:lang w:val="fr-FR"/>
        </w:rPr>
        <w:t>.</w:t>
      </w:r>
    </w:p>
    <w:p w14:paraId="47D0210B" w14:textId="77777777" w:rsidR="00070105" w:rsidRDefault="00070105" w:rsidP="00B27FB9">
      <w:pPr>
        <w:pStyle w:val="ListParagraph"/>
        <w:ind w:left="0"/>
        <w:rPr>
          <w:lang w:val="fr-FR"/>
        </w:rPr>
      </w:pPr>
    </w:p>
    <w:p w14:paraId="540CF7B4" w14:textId="77777777" w:rsidR="00425F3E" w:rsidRDefault="00425F3E" w:rsidP="00425F3E">
      <w:pPr>
        <w:pStyle w:val="ListParagraph"/>
        <w:ind w:left="0"/>
        <w:rPr>
          <w:lang w:val="fr-FR"/>
        </w:rPr>
      </w:pPr>
    </w:p>
    <w:p w14:paraId="4695A860" w14:textId="272E0A34" w:rsidR="00CC2139" w:rsidRDefault="00425F3E" w:rsidP="00425F3E">
      <w:pPr>
        <w:pStyle w:val="ListParagraph"/>
        <w:numPr>
          <w:ilvl w:val="0"/>
          <w:numId w:val="2"/>
        </w:numPr>
        <w:ind w:left="1134"/>
        <w:rPr>
          <w:b/>
          <w:bCs/>
          <w:sz w:val="24"/>
          <w:szCs w:val="24"/>
          <w:u w:val="single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 xml:space="preserve">   </w:t>
      </w:r>
      <w:r w:rsidR="00CC2139" w:rsidRPr="00425F3E">
        <w:rPr>
          <w:b/>
          <w:bCs/>
          <w:sz w:val="24"/>
          <w:szCs w:val="24"/>
          <w:u w:val="single"/>
          <w:lang w:val="fr-FR"/>
        </w:rPr>
        <w:t>Rapport d’activités</w:t>
      </w:r>
      <w:r w:rsidRPr="00425F3E">
        <w:rPr>
          <w:b/>
          <w:bCs/>
          <w:sz w:val="24"/>
          <w:szCs w:val="24"/>
          <w:u w:val="single"/>
          <w:lang w:val="fr-FR"/>
        </w:rPr>
        <w:t xml:space="preserve"> de l’année 2021-2022</w:t>
      </w:r>
      <w:r w:rsidR="00CC2139" w:rsidRPr="00425F3E">
        <w:rPr>
          <w:b/>
          <w:bCs/>
          <w:sz w:val="24"/>
          <w:szCs w:val="24"/>
          <w:u w:val="single"/>
          <w:lang w:val="fr-FR"/>
        </w:rPr>
        <w:t> :</w:t>
      </w:r>
    </w:p>
    <w:p w14:paraId="13DD2FFB" w14:textId="20C727B7" w:rsidR="00425F3E" w:rsidRDefault="00425F3E" w:rsidP="00425F3E">
      <w:pPr>
        <w:pStyle w:val="ListParagraph"/>
        <w:ind w:left="0"/>
        <w:rPr>
          <w:b/>
          <w:bCs/>
          <w:sz w:val="24"/>
          <w:szCs w:val="24"/>
          <w:u w:val="single"/>
          <w:lang w:val="fr-FR"/>
        </w:rPr>
      </w:pPr>
    </w:p>
    <w:p w14:paraId="134B48B6" w14:textId="584721E1" w:rsidR="00425F3E" w:rsidRDefault="00425F3E" w:rsidP="00425F3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b/>
          <w:bCs/>
          <w:sz w:val="24"/>
          <w:szCs w:val="24"/>
          <w:u w:val="single"/>
          <w:lang w:val="fr-FR"/>
        </w:rPr>
        <w:t xml:space="preserve"> </w:t>
      </w:r>
      <w:r w:rsidRPr="00425F3E">
        <w:rPr>
          <w:sz w:val="24"/>
          <w:szCs w:val="24"/>
          <w:lang w:val="fr-FR"/>
        </w:rPr>
        <w:t>Participation à la semaine ac</w:t>
      </w:r>
      <w:r>
        <w:rPr>
          <w:sz w:val="24"/>
          <w:szCs w:val="24"/>
          <w:lang w:val="fr-FR"/>
        </w:rPr>
        <w:t xml:space="preserve">adémique des langues du 4 au 8 avril 2022 : organisation de deux compétitions : les débats citoyens et le </w:t>
      </w:r>
      <w:proofErr w:type="spellStart"/>
      <w:r>
        <w:rPr>
          <w:sz w:val="24"/>
          <w:szCs w:val="24"/>
          <w:lang w:val="fr-FR"/>
        </w:rPr>
        <w:t>Kahoot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Trivia</w:t>
      </w:r>
      <w:proofErr w:type="spellEnd"/>
      <w:r>
        <w:rPr>
          <w:sz w:val="24"/>
          <w:szCs w:val="24"/>
          <w:lang w:val="fr-FR"/>
        </w:rPr>
        <w:t xml:space="preserve">. Les débats citoyens ont vu s’affronter en ligne des élèves du LGT Faustin </w:t>
      </w:r>
      <w:proofErr w:type="spellStart"/>
      <w:r>
        <w:rPr>
          <w:sz w:val="24"/>
          <w:szCs w:val="24"/>
          <w:lang w:val="fr-FR"/>
        </w:rPr>
        <w:t>Fleret</w:t>
      </w:r>
      <w:proofErr w:type="spellEnd"/>
      <w:r>
        <w:rPr>
          <w:sz w:val="24"/>
          <w:szCs w:val="24"/>
          <w:lang w:val="fr-FR"/>
        </w:rPr>
        <w:t xml:space="preserve"> contre ceux de Anthony </w:t>
      </w:r>
      <w:proofErr w:type="spellStart"/>
      <w:r>
        <w:rPr>
          <w:sz w:val="24"/>
          <w:szCs w:val="24"/>
          <w:lang w:val="fr-FR"/>
        </w:rPr>
        <w:t>Secondary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School</w:t>
      </w:r>
      <w:proofErr w:type="spellEnd"/>
      <w:r>
        <w:rPr>
          <w:sz w:val="24"/>
          <w:szCs w:val="24"/>
          <w:lang w:val="fr-FR"/>
        </w:rPr>
        <w:t xml:space="preserve"> d’</w:t>
      </w:r>
      <w:proofErr w:type="spellStart"/>
      <w:r>
        <w:rPr>
          <w:sz w:val="24"/>
          <w:szCs w:val="24"/>
          <w:lang w:val="fr-FR"/>
        </w:rPr>
        <w:t>Antigue</w:t>
      </w:r>
      <w:proofErr w:type="spellEnd"/>
      <w:r w:rsidR="00DA18C6">
        <w:rPr>
          <w:sz w:val="24"/>
          <w:szCs w:val="24"/>
          <w:lang w:val="fr-FR"/>
        </w:rPr>
        <w:t xml:space="preserve">. Puis, le jour suivant, débat entre </w:t>
      </w:r>
      <w:proofErr w:type="spellStart"/>
      <w:r w:rsidR="00DA18C6">
        <w:rPr>
          <w:sz w:val="24"/>
          <w:szCs w:val="24"/>
          <w:lang w:val="fr-FR"/>
        </w:rPr>
        <w:t>Baimbridge</w:t>
      </w:r>
      <w:proofErr w:type="spellEnd"/>
      <w:r w:rsidR="00DA18C6">
        <w:rPr>
          <w:sz w:val="24"/>
          <w:szCs w:val="24"/>
          <w:lang w:val="fr-FR"/>
        </w:rPr>
        <w:t xml:space="preserve"> classe de BCPST contre l’établissement Cam</w:t>
      </w:r>
      <w:r w:rsidR="00813920">
        <w:rPr>
          <w:sz w:val="24"/>
          <w:szCs w:val="24"/>
          <w:lang w:val="fr-FR"/>
        </w:rPr>
        <w:t>p</w:t>
      </w:r>
      <w:r w:rsidR="00DA18C6">
        <w:rPr>
          <w:sz w:val="24"/>
          <w:szCs w:val="24"/>
          <w:lang w:val="fr-FR"/>
        </w:rPr>
        <w:t xml:space="preserve">ion de la Jamaïque et enfin dernier débat celui qui a opposé les élèves du Pensionnat de Versailles à ceux du lycée </w:t>
      </w:r>
      <w:proofErr w:type="spellStart"/>
      <w:r w:rsidR="00DA18C6">
        <w:rPr>
          <w:sz w:val="24"/>
          <w:szCs w:val="24"/>
          <w:lang w:val="fr-FR"/>
        </w:rPr>
        <w:t>Weinum</w:t>
      </w:r>
      <w:proofErr w:type="spellEnd"/>
      <w:r w:rsidR="00DA18C6">
        <w:rPr>
          <w:sz w:val="24"/>
          <w:szCs w:val="24"/>
          <w:lang w:val="fr-FR"/>
        </w:rPr>
        <w:t xml:space="preserve"> de St Martin. Ces débats furent un véritable régal aussi bien pour le public en salle que pour les observateurs locaux et internationaux parmi lesquels </w:t>
      </w:r>
      <w:proofErr w:type="spellStart"/>
      <w:r w:rsidR="00813920">
        <w:rPr>
          <w:sz w:val="24"/>
          <w:szCs w:val="24"/>
          <w:lang w:val="fr-FR"/>
        </w:rPr>
        <w:t>la</w:t>
      </w:r>
      <w:r w:rsidR="00DA18C6">
        <w:rPr>
          <w:sz w:val="24"/>
          <w:szCs w:val="24"/>
          <w:lang w:val="fr-FR"/>
        </w:rPr>
        <w:t>Professeure</w:t>
      </w:r>
      <w:proofErr w:type="spellEnd"/>
      <w:r w:rsidR="00DA18C6">
        <w:rPr>
          <w:sz w:val="24"/>
          <w:szCs w:val="24"/>
          <w:lang w:val="fr-FR"/>
        </w:rPr>
        <w:t xml:space="preserve"> Claire William GARCIA de l’université de Chicago et Alecia MC KENZIE auteure du roman « Trésor » prix Carbet des lycéens 2012. D’autres pays voisins de la Caraïbe comme la Barbade et Trinidad ont préféré repousser leur participation faisant face à des difficultés pour assurer la reprise en présentiel après de longs mois de cours à distance.</w:t>
      </w:r>
    </w:p>
    <w:p w14:paraId="0D5F1D38" w14:textId="56CDDA55" w:rsidR="00DA18C6" w:rsidRDefault="00DA18C6" w:rsidP="00425F3E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Autre compétition : le </w:t>
      </w:r>
      <w:proofErr w:type="spellStart"/>
      <w:r>
        <w:rPr>
          <w:sz w:val="24"/>
          <w:szCs w:val="24"/>
          <w:lang w:val="fr-FR"/>
        </w:rPr>
        <w:t>Kahoot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Trivia</w:t>
      </w:r>
      <w:proofErr w:type="spellEnd"/>
      <w:r>
        <w:rPr>
          <w:sz w:val="24"/>
          <w:szCs w:val="24"/>
          <w:lang w:val="fr-FR"/>
        </w:rPr>
        <w:t xml:space="preserve"> collèges et lycées. A travers ce jeu, il s’agit de tester les connaissances culturelles et linguistiques mais aussi de la Caraïbe. Certains établissements inscrits n’ont pas pu participer ne réussissant pas ce jour-là leur connexion Zoom.</w:t>
      </w:r>
    </w:p>
    <w:p w14:paraId="323DC246" w14:textId="31439397" w:rsidR="00DA18C6" w:rsidRDefault="00DA18C6" w:rsidP="00DA18C6">
      <w:pPr>
        <w:pStyle w:val="ListParagrap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Des diplômes ont été remis à tous les participants et expédiés à Antigue et à la Jamaïque.</w:t>
      </w:r>
    </w:p>
    <w:p w14:paraId="0881C6CD" w14:textId="794A6742" w:rsidR="00DA18C6" w:rsidRDefault="00DA18C6" w:rsidP="00D31161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 w:rsidRPr="00D31161">
        <w:rPr>
          <w:sz w:val="24"/>
          <w:szCs w:val="24"/>
          <w:lang w:val="fr-FR"/>
        </w:rPr>
        <w:lastRenderedPageBreak/>
        <w:t xml:space="preserve">Sollicitation par les organisateurs des Jeux de la Caraïbe d’assurer la traduction et faciliter la communication avec les athlètes. Sept collègues ont répondu à l’appel de l’APAG et </w:t>
      </w:r>
      <w:r w:rsidR="00D31161" w:rsidRPr="00D31161">
        <w:rPr>
          <w:sz w:val="24"/>
          <w:szCs w:val="24"/>
          <w:lang w:val="fr-FR"/>
        </w:rPr>
        <w:t xml:space="preserve">Mme </w:t>
      </w:r>
      <w:proofErr w:type="spellStart"/>
      <w:r w:rsidR="00D31161" w:rsidRPr="00D31161">
        <w:rPr>
          <w:sz w:val="24"/>
          <w:szCs w:val="24"/>
          <w:lang w:val="fr-FR"/>
        </w:rPr>
        <w:t>Marival</w:t>
      </w:r>
      <w:proofErr w:type="spellEnd"/>
      <w:r w:rsidR="00D31161" w:rsidRPr="00D31161">
        <w:rPr>
          <w:sz w:val="24"/>
          <w:szCs w:val="24"/>
          <w:lang w:val="fr-FR"/>
        </w:rPr>
        <w:t xml:space="preserve"> nous en est reconnaissante.</w:t>
      </w:r>
    </w:p>
    <w:p w14:paraId="366844EA" w14:textId="3F2C93E6" w:rsidR="00D31161" w:rsidRDefault="00D31161" w:rsidP="00D31161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 xml:space="preserve">Juillet 2022 : organisation du Summer Camp du 18 au 29 juillet 2022 avec nos deux intervenantes anglophones </w:t>
      </w:r>
      <w:proofErr w:type="spellStart"/>
      <w:r>
        <w:rPr>
          <w:sz w:val="24"/>
          <w:szCs w:val="24"/>
          <w:lang w:val="fr-FR"/>
        </w:rPr>
        <w:t>Christianne</w:t>
      </w:r>
      <w:proofErr w:type="spellEnd"/>
      <w:r>
        <w:rPr>
          <w:sz w:val="24"/>
          <w:szCs w:val="24"/>
          <w:lang w:val="fr-FR"/>
        </w:rPr>
        <w:t xml:space="preserve"> Davies, britannique d’origine </w:t>
      </w:r>
      <w:proofErr w:type="gramStart"/>
      <w:r>
        <w:rPr>
          <w:sz w:val="24"/>
          <w:szCs w:val="24"/>
          <w:lang w:val="fr-FR"/>
        </w:rPr>
        <w:t>barbadienne  et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Christiana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Urie</w:t>
      </w:r>
      <w:proofErr w:type="spellEnd"/>
      <w:r>
        <w:rPr>
          <w:sz w:val="24"/>
          <w:szCs w:val="24"/>
          <w:lang w:val="fr-FR"/>
        </w:rPr>
        <w:t xml:space="preserve">, </w:t>
      </w:r>
      <w:proofErr w:type="spellStart"/>
      <w:r>
        <w:rPr>
          <w:sz w:val="24"/>
          <w:szCs w:val="24"/>
          <w:lang w:val="fr-FR"/>
        </w:rPr>
        <w:t>dominicaise</w:t>
      </w:r>
      <w:proofErr w:type="spellEnd"/>
      <w:r>
        <w:rPr>
          <w:sz w:val="24"/>
          <w:szCs w:val="24"/>
          <w:lang w:val="fr-FR"/>
        </w:rPr>
        <w:t>.</w:t>
      </w:r>
    </w:p>
    <w:p w14:paraId="2C32C25C" w14:textId="754C1941" w:rsidR="00D31161" w:rsidRPr="00D31161" w:rsidRDefault="00D31161" w:rsidP="00D31161">
      <w:pPr>
        <w:pStyle w:val="ListParagraph"/>
        <w:numPr>
          <w:ilvl w:val="0"/>
          <w:numId w:val="3"/>
        </w:numPr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Participation à la fête de l’anglais en encourageant nos collègues à suivre en ligne des conférences et ateliers dans le but de promouvoir l’apprentissage de l’anglais à l’école, au travail et dans la vie quotidienne.</w:t>
      </w:r>
    </w:p>
    <w:p w14:paraId="351B11D8" w14:textId="289DEE33" w:rsidR="009F0E27" w:rsidRPr="00D31161" w:rsidRDefault="009F0E27" w:rsidP="00D31161">
      <w:pPr>
        <w:ind w:firstLine="720"/>
        <w:rPr>
          <w:lang w:val="fr-FR"/>
        </w:rPr>
      </w:pPr>
      <w:r w:rsidRPr="00D31161">
        <w:rPr>
          <w:lang w:val="fr-FR"/>
        </w:rPr>
        <w:t xml:space="preserve">L’APAG a été sollicitée pour </w:t>
      </w:r>
      <w:r w:rsidR="00D31161">
        <w:rPr>
          <w:lang w:val="fr-FR"/>
        </w:rPr>
        <w:t xml:space="preserve">organiser </w:t>
      </w:r>
      <w:r w:rsidRPr="00D31161">
        <w:rPr>
          <w:lang w:val="fr-FR"/>
        </w:rPr>
        <w:t>la Fête de l’Anglais en G</w:t>
      </w:r>
      <w:r w:rsidR="00D31161">
        <w:rPr>
          <w:lang w:val="fr-FR"/>
        </w:rPr>
        <w:t>uadeloupe.</w:t>
      </w:r>
    </w:p>
    <w:p w14:paraId="62617679" w14:textId="500AED20" w:rsidR="009F0E27" w:rsidRDefault="009F0E27" w:rsidP="009F0E27">
      <w:pPr>
        <w:pStyle w:val="ListParagraph"/>
        <w:ind w:left="284"/>
        <w:rPr>
          <w:lang w:val="fr-FR"/>
        </w:rPr>
      </w:pPr>
    </w:p>
    <w:p w14:paraId="4E37D76A" w14:textId="4F4FE1D6" w:rsidR="009F0E27" w:rsidRDefault="009F0E27" w:rsidP="009F0E27">
      <w:pPr>
        <w:pStyle w:val="ListParagraph"/>
        <w:ind w:left="284"/>
        <w:rPr>
          <w:lang w:val="fr-FR"/>
        </w:rPr>
      </w:pPr>
    </w:p>
    <w:p w14:paraId="4697B0E6" w14:textId="2EC7D74C" w:rsidR="009F0E27" w:rsidRPr="00D31161" w:rsidRDefault="009F0E27" w:rsidP="00D3116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  <w:lang w:val="fr-FR"/>
        </w:rPr>
      </w:pPr>
      <w:r w:rsidRPr="00D31161">
        <w:rPr>
          <w:b/>
          <w:bCs/>
          <w:sz w:val="24"/>
          <w:szCs w:val="24"/>
          <w:u w:val="single"/>
          <w:lang w:val="fr-FR"/>
        </w:rPr>
        <w:t>Bilan financier :</w:t>
      </w:r>
    </w:p>
    <w:p w14:paraId="18B9FCCA" w14:textId="33CE6BC3" w:rsidR="006B377E" w:rsidRDefault="00D5388C" w:rsidP="0072215C">
      <w:pPr>
        <w:rPr>
          <w:lang w:val="fr-FR"/>
        </w:rPr>
      </w:pPr>
      <w:r>
        <w:rPr>
          <w:lang w:val="fr-FR"/>
        </w:rPr>
        <w:t xml:space="preserve">L ‘exercice est bien entendu déficitaire étant donné que les voyages n’ont pu être réalisées et les cotisations </w:t>
      </w:r>
      <w:r w:rsidR="006B377E">
        <w:rPr>
          <w:lang w:val="fr-FR"/>
        </w:rPr>
        <w:t>collectées</w:t>
      </w:r>
      <w:r w:rsidR="00FF5D79">
        <w:rPr>
          <w:lang w:val="fr-FR"/>
        </w:rPr>
        <w:t xml:space="preserve"> </w:t>
      </w:r>
      <w:r w:rsidR="006B377E">
        <w:rPr>
          <w:lang w:val="fr-FR"/>
        </w:rPr>
        <w:t xml:space="preserve">  tandis qu’</w:t>
      </w:r>
      <w:bookmarkStart w:id="0" w:name="_GoBack"/>
      <w:bookmarkEnd w:id="0"/>
      <w:r w:rsidR="006B377E">
        <w:rPr>
          <w:lang w:val="fr-FR"/>
        </w:rPr>
        <w:t xml:space="preserve">il a fallu tout de même faire face aux petites dépenses courantes de fonctionnement , payer le loyer  et régler les frais occasionnés par l’organisation de nos compétitions inter collèges et  inter lycées avec la Caraïbe, et nos camps de vacances. </w:t>
      </w:r>
    </w:p>
    <w:p w14:paraId="1AA67B53" w14:textId="252FA398" w:rsidR="006B377E" w:rsidRDefault="006B377E" w:rsidP="0072215C">
      <w:pPr>
        <w:rPr>
          <w:lang w:val="fr-FR"/>
        </w:rPr>
      </w:pPr>
      <w:r>
        <w:rPr>
          <w:lang w:val="fr-FR"/>
        </w:rPr>
        <w:t xml:space="preserve">Mais les finances restent saines, les comptes ont été vérifiés et quitus a été donné au trésorier, applaudi comme </w:t>
      </w:r>
      <w:r w:rsidR="00FF5D79">
        <w:rPr>
          <w:lang w:val="fr-FR"/>
        </w:rPr>
        <w:t>toujours pour son travail méticuleux.</w:t>
      </w:r>
    </w:p>
    <w:p w14:paraId="11B13293" w14:textId="77777777" w:rsidR="006B377E" w:rsidRDefault="006B377E" w:rsidP="0072215C">
      <w:pPr>
        <w:rPr>
          <w:lang w:val="fr-FR"/>
        </w:rPr>
      </w:pPr>
    </w:p>
    <w:p w14:paraId="60A7C78E" w14:textId="53D50F79" w:rsidR="008D3E36" w:rsidRPr="00D31161" w:rsidRDefault="008D3E36" w:rsidP="00D31161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  <w:lang w:val="fr-FR"/>
        </w:rPr>
      </w:pPr>
      <w:r w:rsidRPr="00D31161">
        <w:rPr>
          <w:b/>
          <w:bCs/>
          <w:sz w:val="24"/>
          <w:szCs w:val="24"/>
          <w:u w:val="single"/>
          <w:lang w:val="fr-FR"/>
        </w:rPr>
        <w:t>Projet d’activités :</w:t>
      </w:r>
    </w:p>
    <w:p w14:paraId="608BB1C4" w14:textId="17E20826" w:rsidR="008D3E36" w:rsidRDefault="008D3E36" w:rsidP="008D3E36">
      <w:pPr>
        <w:ind w:left="360"/>
        <w:rPr>
          <w:lang w:val="fr-FR"/>
        </w:rPr>
      </w:pPr>
      <w:r>
        <w:rPr>
          <w:lang w:val="fr-FR"/>
        </w:rPr>
        <w:t xml:space="preserve">          </w:t>
      </w:r>
      <w:r w:rsidR="00EA4B61">
        <w:rPr>
          <w:lang w:val="fr-FR"/>
        </w:rPr>
        <w:t xml:space="preserve">- </w:t>
      </w:r>
      <w:r w:rsidRPr="008D3E36">
        <w:rPr>
          <w:lang w:val="fr-FR"/>
        </w:rPr>
        <w:t xml:space="preserve"> compétitions </w:t>
      </w:r>
      <w:proofErr w:type="spellStart"/>
      <w:r w:rsidRPr="008D3E36">
        <w:rPr>
          <w:lang w:val="fr-FR"/>
        </w:rPr>
        <w:t>Kahoot</w:t>
      </w:r>
      <w:proofErr w:type="spellEnd"/>
      <w:r w:rsidR="00D31161">
        <w:rPr>
          <w:lang w:val="fr-FR"/>
        </w:rPr>
        <w:t xml:space="preserve"> collèges et lycées</w:t>
      </w:r>
    </w:p>
    <w:p w14:paraId="4990C336" w14:textId="5FF47ED4" w:rsidR="008D3E36" w:rsidRDefault="008D3E36" w:rsidP="008D3E36">
      <w:pPr>
        <w:ind w:left="360"/>
        <w:rPr>
          <w:lang w:val="fr-FR"/>
        </w:rPr>
      </w:pPr>
      <w:r>
        <w:rPr>
          <w:lang w:val="fr-FR"/>
        </w:rPr>
        <w:t xml:space="preserve">            </w:t>
      </w:r>
      <w:r w:rsidRPr="008D3E36">
        <w:rPr>
          <w:lang w:val="fr-FR"/>
        </w:rPr>
        <w:t>- Débats</w:t>
      </w:r>
      <w:r>
        <w:rPr>
          <w:lang w:val="fr-FR"/>
        </w:rPr>
        <w:t xml:space="preserve"> avec la Barbade et Trinidad en plus de la </w:t>
      </w:r>
      <w:proofErr w:type="spellStart"/>
      <w:r>
        <w:rPr>
          <w:lang w:val="fr-FR"/>
        </w:rPr>
        <w:t>JamaÏque</w:t>
      </w:r>
      <w:proofErr w:type="spellEnd"/>
      <w:r>
        <w:rPr>
          <w:lang w:val="fr-FR"/>
        </w:rPr>
        <w:t xml:space="preserve">, </w:t>
      </w:r>
      <w:proofErr w:type="spellStart"/>
      <w:r>
        <w:rPr>
          <w:lang w:val="fr-FR"/>
        </w:rPr>
        <w:t>Antigue</w:t>
      </w:r>
      <w:proofErr w:type="spellEnd"/>
      <w:r>
        <w:rPr>
          <w:lang w:val="fr-FR"/>
        </w:rPr>
        <w:t xml:space="preserve"> et St Martin</w:t>
      </w:r>
    </w:p>
    <w:p w14:paraId="41B264EE" w14:textId="48D470A8" w:rsidR="008D3E36" w:rsidRDefault="008D3E36" w:rsidP="008D3E36">
      <w:pPr>
        <w:ind w:left="360"/>
        <w:rPr>
          <w:lang w:val="fr-FR"/>
        </w:rPr>
      </w:pPr>
      <w:r>
        <w:rPr>
          <w:lang w:val="fr-FR"/>
        </w:rPr>
        <w:t xml:space="preserve">           -  Soirées échanges autour d’un livre ou sur un thème ou autour d’un film.</w:t>
      </w:r>
    </w:p>
    <w:p w14:paraId="34BC1B9F" w14:textId="129616D7" w:rsidR="008D3E36" w:rsidRDefault="008D3E36" w:rsidP="00574CED">
      <w:pPr>
        <w:ind w:left="567" w:hanging="283"/>
        <w:rPr>
          <w:lang w:val="fr-FR"/>
        </w:rPr>
      </w:pPr>
      <w:r>
        <w:rPr>
          <w:lang w:val="fr-FR"/>
        </w:rPr>
        <w:t xml:space="preserve">           - Proposition d’un brunch livres avec Romney ou Liliane SALCEDE</w:t>
      </w:r>
      <w:r w:rsidR="00574CED">
        <w:rPr>
          <w:lang w:val="fr-FR"/>
        </w:rPr>
        <w:t xml:space="preserve"> ou Christiane URIE ou      M’BITAKO </w:t>
      </w:r>
      <w:r w:rsidR="00D31161">
        <w:rPr>
          <w:lang w:val="fr-FR"/>
        </w:rPr>
        <w:t>à</w:t>
      </w:r>
      <w:r w:rsidR="00574CED">
        <w:rPr>
          <w:lang w:val="fr-FR"/>
        </w:rPr>
        <w:t xml:space="preserve"> la Librairie Générale</w:t>
      </w:r>
    </w:p>
    <w:p w14:paraId="00FE675C" w14:textId="22F6EE01" w:rsidR="00574CED" w:rsidRDefault="00574CED" w:rsidP="00574CED">
      <w:pPr>
        <w:ind w:left="567" w:hanging="283"/>
        <w:rPr>
          <w:lang w:val="fr-FR"/>
        </w:rPr>
      </w:pPr>
      <w:r>
        <w:rPr>
          <w:lang w:val="fr-FR"/>
        </w:rPr>
        <w:t xml:space="preserve">            - Projet d’atelier</w:t>
      </w:r>
      <w:r w:rsidR="00D31161">
        <w:rPr>
          <w:lang w:val="fr-FR"/>
        </w:rPr>
        <w:t>s</w:t>
      </w:r>
      <w:r>
        <w:rPr>
          <w:lang w:val="fr-FR"/>
        </w:rPr>
        <w:t xml:space="preserve"> : Comment organiser un séjour linguistique/ Enseigner en classe difficile/ </w:t>
      </w:r>
    </w:p>
    <w:p w14:paraId="164E1A23" w14:textId="219EE190" w:rsidR="00574CED" w:rsidRDefault="00574CED" w:rsidP="00574CED">
      <w:pPr>
        <w:ind w:left="567" w:hanging="283"/>
        <w:rPr>
          <w:lang w:val="fr-FR"/>
        </w:rPr>
      </w:pPr>
      <w:r>
        <w:rPr>
          <w:lang w:val="fr-FR"/>
        </w:rPr>
        <w:t xml:space="preserve">              Traduction et interprétariat/ Produ</w:t>
      </w:r>
      <w:r w:rsidR="00D31161">
        <w:rPr>
          <w:lang w:val="fr-FR"/>
        </w:rPr>
        <w:t>ire un ouvrage</w:t>
      </w:r>
      <w:r>
        <w:rPr>
          <w:lang w:val="fr-FR"/>
        </w:rPr>
        <w:t xml:space="preserve"> sur les idiomes et proverbes en créole couleur caraïbe, ou</w:t>
      </w:r>
      <w:r w:rsidR="00D31161">
        <w:rPr>
          <w:lang w:val="fr-FR"/>
        </w:rPr>
        <w:t xml:space="preserve"> sur les</w:t>
      </w:r>
      <w:r>
        <w:rPr>
          <w:lang w:val="fr-FR"/>
        </w:rPr>
        <w:t xml:space="preserve"> </w:t>
      </w:r>
      <w:proofErr w:type="spellStart"/>
      <w:r>
        <w:rPr>
          <w:lang w:val="fr-FR"/>
        </w:rPr>
        <w:t>Rimèd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Razié</w:t>
      </w:r>
      <w:proofErr w:type="spellEnd"/>
    </w:p>
    <w:p w14:paraId="5832D382" w14:textId="59C27D32" w:rsidR="00574CED" w:rsidRDefault="00574CED" w:rsidP="00D31161">
      <w:pPr>
        <w:pStyle w:val="ListParagraph"/>
        <w:numPr>
          <w:ilvl w:val="0"/>
          <w:numId w:val="3"/>
        </w:numPr>
        <w:rPr>
          <w:lang w:val="fr-FR"/>
        </w:rPr>
      </w:pPr>
      <w:r w:rsidRPr="00D31161">
        <w:rPr>
          <w:lang w:val="fr-FR"/>
        </w:rPr>
        <w:t xml:space="preserve">Séjour </w:t>
      </w:r>
      <w:r w:rsidR="00EA4B61">
        <w:rPr>
          <w:lang w:val="fr-FR"/>
        </w:rPr>
        <w:t xml:space="preserve">linguistique pour élèves de collèges et lycées </w:t>
      </w:r>
      <w:r w:rsidRPr="00D31161">
        <w:rPr>
          <w:lang w:val="fr-FR"/>
        </w:rPr>
        <w:t>à la Barbade</w:t>
      </w:r>
      <w:r w:rsidR="00EA4B61">
        <w:rPr>
          <w:lang w:val="fr-FR"/>
        </w:rPr>
        <w:t>.</w:t>
      </w:r>
    </w:p>
    <w:p w14:paraId="167B4AA9" w14:textId="77777777" w:rsidR="00EA4B61" w:rsidRPr="00D31161" w:rsidRDefault="00EA4B61" w:rsidP="00EA4B61">
      <w:pPr>
        <w:pStyle w:val="ListParagraph"/>
        <w:rPr>
          <w:lang w:val="fr-FR"/>
        </w:rPr>
      </w:pPr>
    </w:p>
    <w:p w14:paraId="7B1E189D" w14:textId="347E9EF9" w:rsidR="001B73A8" w:rsidRDefault="001B73A8" w:rsidP="00D31161">
      <w:pPr>
        <w:pStyle w:val="ListParagraph"/>
        <w:numPr>
          <w:ilvl w:val="0"/>
          <w:numId w:val="3"/>
        </w:numPr>
        <w:rPr>
          <w:lang w:val="fr-FR"/>
        </w:rPr>
      </w:pPr>
      <w:r w:rsidRPr="00D31161">
        <w:rPr>
          <w:lang w:val="fr-FR"/>
        </w:rPr>
        <w:t>Echange avec la Jamaïque :</w:t>
      </w:r>
      <w:r w:rsidR="00D31ED3">
        <w:rPr>
          <w:lang w:val="fr-FR"/>
        </w:rPr>
        <w:t xml:space="preserve"> </w:t>
      </w:r>
      <w:r w:rsidR="00EA4B61">
        <w:rPr>
          <w:lang w:val="fr-FR"/>
        </w:rPr>
        <w:t>accueil d’étudiants</w:t>
      </w:r>
      <w:r w:rsidRPr="00D31161">
        <w:rPr>
          <w:lang w:val="fr-FR"/>
        </w:rPr>
        <w:t xml:space="preserve"> jamaïcains </w:t>
      </w:r>
      <w:r w:rsidR="00EA4B61">
        <w:rPr>
          <w:lang w:val="fr-FR"/>
        </w:rPr>
        <w:t>qui désirent</w:t>
      </w:r>
      <w:r w:rsidRPr="00D31161">
        <w:rPr>
          <w:lang w:val="fr-FR"/>
        </w:rPr>
        <w:t xml:space="preserve"> venir en </w:t>
      </w:r>
      <w:r w:rsidR="00EA4B61" w:rsidRPr="00D31161">
        <w:rPr>
          <w:lang w:val="fr-FR"/>
        </w:rPr>
        <w:t>G</w:t>
      </w:r>
      <w:r w:rsidR="00EA4B61">
        <w:rPr>
          <w:lang w:val="fr-FR"/>
        </w:rPr>
        <w:t>uadeloupe</w:t>
      </w:r>
    </w:p>
    <w:p w14:paraId="5930688B" w14:textId="77777777" w:rsidR="00EA4B61" w:rsidRPr="00D31161" w:rsidRDefault="00EA4B61" w:rsidP="00EA4B61">
      <w:pPr>
        <w:pStyle w:val="ListParagraph"/>
        <w:rPr>
          <w:lang w:val="fr-FR"/>
        </w:rPr>
      </w:pPr>
    </w:p>
    <w:p w14:paraId="2BD24F60" w14:textId="77777777" w:rsidR="00D31ED3" w:rsidRDefault="00D31ED3" w:rsidP="00EA4B61">
      <w:pPr>
        <w:pStyle w:val="ListParagraph"/>
        <w:numPr>
          <w:ilvl w:val="0"/>
          <w:numId w:val="3"/>
        </w:numPr>
        <w:rPr>
          <w:lang w:val="fr-FR"/>
        </w:rPr>
      </w:pPr>
      <w:r>
        <w:rPr>
          <w:lang w:val="fr-FR"/>
        </w:rPr>
        <w:t>Préparation de notre 50</w:t>
      </w:r>
      <w:r w:rsidRPr="00D31ED3">
        <w:rPr>
          <w:vertAlign w:val="superscript"/>
          <w:lang w:val="fr-FR"/>
        </w:rPr>
        <w:t>ème</w:t>
      </w:r>
      <w:r>
        <w:rPr>
          <w:lang w:val="fr-FR"/>
        </w:rPr>
        <w:t xml:space="preserve"> anniversaire en décembre 2023 :</w:t>
      </w:r>
    </w:p>
    <w:p w14:paraId="77AE93C6" w14:textId="745A9B7D" w:rsidR="00EA4B61" w:rsidRPr="00D31ED3" w:rsidRDefault="001B73A8" w:rsidP="00D31ED3">
      <w:pPr>
        <w:rPr>
          <w:lang w:val="fr-FR"/>
        </w:rPr>
      </w:pPr>
      <w:r w:rsidRPr="00D31ED3">
        <w:rPr>
          <w:lang w:val="fr-FR"/>
        </w:rPr>
        <w:t xml:space="preserve">Soirée des talents lors de </w:t>
      </w:r>
      <w:r w:rsidR="00D31161" w:rsidRPr="00D31ED3">
        <w:rPr>
          <w:lang w:val="fr-FR"/>
        </w:rPr>
        <w:t>la célébration de notre</w:t>
      </w:r>
      <w:r w:rsidRPr="00D31ED3">
        <w:rPr>
          <w:lang w:val="fr-FR"/>
        </w:rPr>
        <w:t xml:space="preserve"> 50</w:t>
      </w:r>
      <w:r w:rsidR="00D31161" w:rsidRPr="00D31ED3">
        <w:rPr>
          <w:lang w:val="fr-FR"/>
        </w:rPr>
        <w:t>e</w:t>
      </w:r>
      <w:r w:rsidR="00D31ED3">
        <w:rPr>
          <w:lang w:val="fr-FR"/>
        </w:rPr>
        <w:t xml:space="preserve"> anniversaire - </w:t>
      </w:r>
      <w:r w:rsidRPr="00D31ED3">
        <w:rPr>
          <w:lang w:val="fr-FR"/>
        </w:rPr>
        <w:t xml:space="preserve"> concours </w:t>
      </w:r>
      <w:r w:rsidR="00EA4B61" w:rsidRPr="00D31ED3">
        <w:rPr>
          <w:lang w:val="fr-FR"/>
        </w:rPr>
        <w:t xml:space="preserve">d’arts plastiques </w:t>
      </w:r>
      <w:r w:rsidRPr="00D31ED3">
        <w:rPr>
          <w:lang w:val="fr-FR"/>
        </w:rPr>
        <w:t>à l’intention des établissements pour élèves de collèges</w:t>
      </w:r>
      <w:r w:rsidR="00D31ED3">
        <w:rPr>
          <w:lang w:val="fr-FR"/>
        </w:rPr>
        <w:t xml:space="preserve"> et lycées avec remise des </w:t>
      </w:r>
      <w:proofErr w:type="spellStart"/>
      <w:proofErr w:type="gramStart"/>
      <w:r w:rsidR="00D31ED3">
        <w:rPr>
          <w:lang w:val="fr-FR"/>
        </w:rPr>
        <w:t>prix,</w:t>
      </w:r>
      <w:r w:rsidR="00EA4B61" w:rsidRPr="00D31ED3">
        <w:rPr>
          <w:lang w:val="fr-FR"/>
        </w:rPr>
        <w:t>sur</w:t>
      </w:r>
      <w:proofErr w:type="spellEnd"/>
      <w:proofErr w:type="gramEnd"/>
      <w:r w:rsidR="00EA4B61" w:rsidRPr="00D31ED3">
        <w:rPr>
          <w:lang w:val="fr-FR"/>
        </w:rPr>
        <w:t xml:space="preserve"> le thème suivant</w:t>
      </w:r>
      <w:r w:rsidRPr="00D31ED3">
        <w:rPr>
          <w:lang w:val="fr-FR"/>
        </w:rPr>
        <w:t> : comment représenter les liens caribéens</w:t>
      </w:r>
      <w:r w:rsidR="00EA4B61" w:rsidRPr="00D31ED3">
        <w:rPr>
          <w:lang w:val="fr-FR"/>
        </w:rPr>
        <w:t xml:space="preserve">. </w:t>
      </w:r>
      <w:r w:rsidR="00D31ED3">
        <w:rPr>
          <w:lang w:val="fr-FR"/>
        </w:rPr>
        <w:t xml:space="preserve">  </w:t>
      </w:r>
      <w:proofErr w:type="gramStart"/>
      <w:r w:rsidR="00EA4B61" w:rsidRPr="00D31ED3">
        <w:rPr>
          <w:lang w:val="fr-FR"/>
        </w:rPr>
        <w:t xml:space="preserve">Concours </w:t>
      </w:r>
      <w:r w:rsidRPr="00D31ED3">
        <w:rPr>
          <w:lang w:val="fr-FR"/>
        </w:rPr>
        <w:t xml:space="preserve"> à</w:t>
      </w:r>
      <w:proofErr w:type="gramEnd"/>
      <w:r w:rsidRPr="00D31ED3">
        <w:rPr>
          <w:lang w:val="fr-FR"/>
        </w:rPr>
        <w:t xml:space="preserve"> lancer depuis mars 2023</w:t>
      </w:r>
    </w:p>
    <w:p w14:paraId="567673E3" w14:textId="77777777" w:rsidR="00EA4B61" w:rsidRDefault="00EA4B61" w:rsidP="00EA4B61">
      <w:pPr>
        <w:pStyle w:val="ListParagraph"/>
        <w:rPr>
          <w:lang w:val="fr-FR"/>
        </w:rPr>
      </w:pPr>
    </w:p>
    <w:p w14:paraId="6927304B" w14:textId="72B81825" w:rsidR="00DB3F1F" w:rsidRPr="00EA4B61" w:rsidRDefault="00DB3F1F" w:rsidP="00EA4B61">
      <w:pPr>
        <w:pStyle w:val="ListParagraph"/>
        <w:numPr>
          <w:ilvl w:val="0"/>
          <w:numId w:val="3"/>
        </w:numPr>
        <w:rPr>
          <w:lang w:val="fr-FR"/>
        </w:rPr>
      </w:pPr>
      <w:r w:rsidRPr="00EA4B61">
        <w:rPr>
          <w:lang w:val="fr-FR"/>
        </w:rPr>
        <w:lastRenderedPageBreak/>
        <w:t xml:space="preserve"> Reprise du projet avec l’Association des Professeurs de Français d’Antigue en invitant lors de la prochaine année scolaire 2022-2023 les collègues antiguais à venir en G</w:t>
      </w:r>
      <w:r w:rsidR="00EA4B61">
        <w:rPr>
          <w:lang w:val="fr-FR"/>
        </w:rPr>
        <w:t xml:space="preserve">uadeloupe </w:t>
      </w:r>
      <w:r w:rsidRPr="00EA4B61">
        <w:rPr>
          <w:lang w:val="fr-FR"/>
        </w:rPr>
        <w:t>pour le 50</w:t>
      </w:r>
      <w:r w:rsidRPr="00EA4B61">
        <w:rPr>
          <w:vertAlign w:val="superscript"/>
          <w:lang w:val="fr-FR"/>
        </w:rPr>
        <w:t>e</w:t>
      </w:r>
      <w:r w:rsidRPr="00EA4B61">
        <w:rPr>
          <w:lang w:val="fr-FR"/>
        </w:rPr>
        <w:t xml:space="preserve"> anniversaire de l’APAG en décembre 2023</w:t>
      </w:r>
    </w:p>
    <w:p w14:paraId="374F4991" w14:textId="77C61983" w:rsidR="008D3E36" w:rsidRDefault="008D3E36" w:rsidP="0072215C">
      <w:pPr>
        <w:rPr>
          <w:lang w:val="fr-FR"/>
        </w:rPr>
      </w:pPr>
    </w:p>
    <w:p w14:paraId="41279A1B" w14:textId="2F805127" w:rsidR="002614E8" w:rsidRPr="00813920" w:rsidRDefault="002614E8" w:rsidP="00813920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  <w:lang w:val="fr-FR"/>
        </w:rPr>
      </w:pPr>
      <w:r w:rsidRPr="00813920">
        <w:rPr>
          <w:b/>
          <w:bCs/>
          <w:sz w:val="24"/>
          <w:szCs w:val="24"/>
          <w:u w:val="single"/>
          <w:lang w:val="fr-FR"/>
        </w:rPr>
        <w:t>Appel à candidatures</w:t>
      </w:r>
      <w:r w:rsidR="00EA4B61" w:rsidRPr="00813920">
        <w:rPr>
          <w:b/>
          <w:bCs/>
          <w:sz w:val="24"/>
          <w:szCs w:val="24"/>
          <w:u w:val="single"/>
          <w:lang w:val="fr-FR"/>
        </w:rPr>
        <w:t> :</w:t>
      </w:r>
    </w:p>
    <w:p w14:paraId="5991180E" w14:textId="2E54A6A8" w:rsidR="002614E8" w:rsidRDefault="002614E8" w:rsidP="002614E8">
      <w:pPr>
        <w:pStyle w:val="ListParagraph"/>
        <w:ind w:left="1080"/>
        <w:rPr>
          <w:lang w:val="fr-FR"/>
        </w:rPr>
      </w:pPr>
    </w:p>
    <w:p w14:paraId="008A3F25" w14:textId="52A52630" w:rsidR="002614E8" w:rsidRDefault="002614E8" w:rsidP="002614E8">
      <w:pPr>
        <w:pStyle w:val="ListParagraph"/>
        <w:ind w:left="1080"/>
        <w:rPr>
          <w:lang w:val="fr-FR"/>
        </w:rPr>
      </w:pPr>
    </w:p>
    <w:p w14:paraId="24B6DEAD" w14:textId="3B8AAA49" w:rsidR="002614E8" w:rsidRDefault="00EA4B61" w:rsidP="002614E8">
      <w:pPr>
        <w:pStyle w:val="ListParagraph"/>
        <w:ind w:left="567"/>
        <w:rPr>
          <w:lang w:val="fr-FR"/>
        </w:rPr>
      </w:pPr>
      <w:r>
        <w:rPr>
          <w:lang w:val="fr-FR"/>
        </w:rPr>
        <w:t>Une seul</w:t>
      </w:r>
      <w:r w:rsidR="00FF5D79">
        <w:rPr>
          <w:lang w:val="fr-FR"/>
        </w:rPr>
        <w:t>e</w:t>
      </w:r>
      <w:r>
        <w:rPr>
          <w:lang w:val="fr-FR"/>
        </w:rPr>
        <w:t xml:space="preserve"> candidature : celle de </w:t>
      </w:r>
      <w:r w:rsidR="002614E8">
        <w:rPr>
          <w:lang w:val="fr-FR"/>
        </w:rPr>
        <w:t>M-Céline LANDRY</w:t>
      </w:r>
    </w:p>
    <w:p w14:paraId="64B1E9DE" w14:textId="430374F5" w:rsidR="002614E8" w:rsidRDefault="002614E8" w:rsidP="002614E8">
      <w:pPr>
        <w:pStyle w:val="ListParagraph"/>
        <w:ind w:left="567"/>
        <w:rPr>
          <w:lang w:val="fr-FR"/>
        </w:rPr>
      </w:pPr>
    </w:p>
    <w:p w14:paraId="655D6EB8" w14:textId="4C6D74BD" w:rsidR="00EA0ED9" w:rsidRPr="00FF5D79" w:rsidRDefault="00EA0ED9" w:rsidP="00FF5D79">
      <w:pPr>
        <w:rPr>
          <w:lang w:val="fr-FR"/>
        </w:rPr>
      </w:pPr>
    </w:p>
    <w:p w14:paraId="1E246615" w14:textId="3EECD907" w:rsidR="00EA0ED9" w:rsidRDefault="00EA0ED9" w:rsidP="002614E8">
      <w:pPr>
        <w:pStyle w:val="ListParagraph"/>
        <w:ind w:left="567"/>
        <w:rPr>
          <w:lang w:val="fr-FR"/>
        </w:rPr>
      </w:pPr>
      <w:r>
        <w:rPr>
          <w:lang w:val="fr-FR"/>
        </w:rPr>
        <w:t xml:space="preserve">Membres actifs : Jessica MAQUIABA, Candice HAMILTON, Mélissa MARCIN, Laurence BAPTISTE-SALOMON, Ericka INAMO PRUDENTE, </w:t>
      </w:r>
      <w:r w:rsidR="00946CEA">
        <w:rPr>
          <w:lang w:val="fr-FR"/>
        </w:rPr>
        <w:t>Maelle POLLION</w:t>
      </w:r>
    </w:p>
    <w:p w14:paraId="1F4EC5CD" w14:textId="2C06FE4C" w:rsidR="00EA4B61" w:rsidRDefault="00EA4B61" w:rsidP="002614E8">
      <w:pPr>
        <w:pStyle w:val="ListParagraph"/>
        <w:ind w:left="567"/>
        <w:rPr>
          <w:lang w:val="fr-FR"/>
        </w:rPr>
      </w:pPr>
    </w:p>
    <w:p w14:paraId="235685A0" w14:textId="495100B3" w:rsidR="00EA4B61" w:rsidRDefault="00EA4B61" w:rsidP="002614E8">
      <w:pPr>
        <w:pStyle w:val="ListParagraph"/>
        <w:ind w:left="567"/>
        <w:rPr>
          <w:lang w:val="fr-FR"/>
        </w:rPr>
      </w:pPr>
    </w:p>
    <w:p w14:paraId="4394A7FF" w14:textId="38FDBABA" w:rsidR="00EA4B61" w:rsidRDefault="00EA4B61" w:rsidP="002614E8">
      <w:pPr>
        <w:pStyle w:val="ListParagraph"/>
        <w:ind w:left="567"/>
        <w:rPr>
          <w:lang w:val="fr-FR"/>
        </w:rPr>
      </w:pPr>
    </w:p>
    <w:p w14:paraId="78F14A48" w14:textId="5BBBAEC1" w:rsidR="00EA4B61" w:rsidRDefault="00EA4B61" w:rsidP="002614E8">
      <w:pPr>
        <w:pStyle w:val="ListParagraph"/>
        <w:ind w:left="567"/>
        <w:rPr>
          <w:lang w:val="fr-FR"/>
        </w:rPr>
      </w:pPr>
    </w:p>
    <w:p w14:paraId="4A2C1308" w14:textId="17E2E97C" w:rsidR="00EA4B61" w:rsidRDefault="00EA4B61" w:rsidP="002614E8">
      <w:pPr>
        <w:pStyle w:val="ListParagraph"/>
        <w:ind w:left="567"/>
        <w:rPr>
          <w:lang w:val="fr-FR"/>
        </w:rPr>
      </w:pPr>
    </w:p>
    <w:p w14:paraId="7723E9C6" w14:textId="2B797A9B" w:rsidR="00EA4B61" w:rsidRDefault="00EA4B61" w:rsidP="002614E8">
      <w:pPr>
        <w:pStyle w:val="ListParagraph"/>
        <w:ind w:left="567"/>
        <w:rPr>
          <w:lang w:val="fr-FR"/>
        </w:rPr>
      </w:pPr>
      <w:r>
        <w:rPr>
          <w:lang w:val="fr-FR"/>
        </w:rPr>
        <w:t>Séance levée à 19H50</w:t>
      </w:r>
    </w:p>
    <w:p w14:paraId="6E614E78" w14:textId="260C3A58" w:rsidR="00EA4B61" w:rsidRDefault="00EA4B61" w:rsidP="002614E8">
      <w:pPr>
        <w:pStyle w:val="ListParagraph"/>
        <w:ind w:left="567"/>
        <w:rPr>
          <w:lang w:val="fr-FR"/>
        </w:rPr>
      </w:pPr>
    </w:p>
    <w:p w14:paraId="3E271969" w14:textId="7D06AA02" w:rsidR="00EA4B61" w:rsidRDefault="00EA4B61" w:rsidP="002614E8">
      <w:pPr>
        <w:pStyle w:val="ListParagraph"/>
        <w:ind w:left="567"/>
        <w:rPr>
          <w:lang w:val="fr-FR"/>
        </w:rPr>
      </w:pPr>
    </w:p>
    <w:p w14:paraId="03B4F8E7" w14:textId="37E5905E" w:rsidR="00EA4B61" w:rsidRDefault="00EA4B61" w:rsidP="002614E8">
      <w:pPr>
        <w:pStyle w:val="ListParagraph"/>
        <w:ind w:left="567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7CE032B9" w14:textId="4006D579" w:rsidR="00EA4B61" w:rsidRDefault="00EA4B61" w:rsidP="002614E8">
      <w:pPr>
        <w:pStyle w:val="ListParagraph"/>
        <w:ind w:left="567"/>
        <w:rPr>
          <w:lang w:val="fr-FR"/>
        </w:rPr>
      </w:pPr>
    </w:p>
    <w:p w14:paraId="61385CF2" w14:textId="180536C9" w:rsidR="00EA4B61" w:rsidRDefault="00EA4B61" w:rsidP="002614E8">
      <w:pPr>
        <w:pStyle w:val="ListParagraph"/>
        <w:ind w:left="567"/>
        <w:rPr>
          <w:lang w:val="fr-FR"/>
        </w:rPr>
      </w:pPr>
      <w:r>
        <w:rPr>
          <w:lang w:val="fr-FR"/>
        </w:rPr>
        <w:t>La secrétaire</w:t>
      </w:r>
    </w:p>
    <w:p w14:paraId="1B13687B" w14:textId="28CDDE3C" w:rsidR="00EA4B61" w:rsidRDefault="00EA4B61" w:rsidP="002614E8">
      <w:pPr>
        <w:pStyle w:val="ListParagraph"/>
        <w:ind w:left="567"/>
        <w:rPr>
          <w:lang w:val="fr-FR"/>
        </w:rPr>
      </w:pPr>
      <w:r>
        <w:rPr>
          <w:lang w:val="fr-FR"/>
        </w:rPr>
        <w:t>Chantal MATHIEU</w:t>
      </w:r>
    </w:p>
    <w:p w14:paraId="3E277A47" w14:textId="64A30A2C" w:rsidR="002614E8" w:rsidRDefault="002614E8" w:rsidP="0072215C">
      <w:pPr>
        <w:pStyle w:val="ListParagraph"/>
        <w:ind w:left="0"/>
        <w:rPr>
          <w:lang w:val="fr-FR"/>
        </w:rPr>
      </w:pPr>
    </w:p>
    <w:p w14:paraId="5FB79644" w14:textId="77777777" w:rsidR="0072215C" w:rsidRPr="0072215C" w:rsidRDefault="0072215C" w:rsidP="0072215C">
      <w:pPr>
        <w:rPr>
          <w:lang w:val="fr-FR"/>
        </w:rPr>
      </w:pPr>
    </w:p>
    <w:p w14:paraId="6DB5683D" w14:textId="77777777" w:rsidR="009F0E27" w:rsidRPr="009F0E27" w:rsidRDefault="009F0E27" w:rsidP="009F0E27">
      <w:pPr>
        <w:rPr>
          <w:lang w:val="fr-FR"/>
        </w:rPr>
      </w:pPr>
    </w:p>
    <w:p w14:paraId="02064A5D" w14:textId="77777777" w:rsidR="009F0E27" w:rsidRDefault="009F0E27" w:rsidP="009F0E27">
      <w:pPr>
        <w:pStyle w:val="ListParagraph"/>
        <w:ind w:left="284"/>
        <w:rPr>
          <w:lang w:val="fr-FR"/>
        </w:rPr>
      </w:pPr>
    </w:p>
    <w:p w14:paraId="3B16521C" w14:textId="6258BDA8" w:rsidR="00CC2139" w:rsidRDefault="00CC2139" w:rsidP="00CC2139">
      <w:pPr>
        <w:pStyle w:val="ListParagraph"/>
        <w:ind w:left="1080"/>
        <w:rPr>
          <w:lang w:val="fr-FR"/>
        </w:rPr>
      </w:pPr>
    </w:p>
    <w:p w14:paraId="0170CCCC" w14:textId="77777777" w:rsidR="00CC2139" w:rsidRPr="00B27FB9" w:rsidRDefault="00CC2139" w:rsidP="00CC2139">
      <w:pPr>
        <w:pStyle w:val="ListParagraph"/>
        <w:ind w:left="0"/>
        <w:rPr>
          <w:lang w:val="fr-FR"/>
        </w:rPr>
      </w:pPr>
    </w:p>
    <w:sectPr w:rsidR="00CC2139" w:rsidRPr="00B27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EF0D24"/>
    <w:multiLevelType w:val="hybridMultilevel"/>
    <w:tmpl w:val="038C868A"/>
    <w:lvl w:ilvl="0" w:tplc="E83605E2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267FC1"/>
    <w:multiLevelType w:val="hybridMultilevel"/>
    <w:tmpl w:val="36BC20CC"/>
    <w:lvl w:ilvl="0" w:tplc="D7849D1E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EC17ED"/>
    <w:multiLevelType w:val="hybridMultilevel"/>
    <w:tmpl w:val="AF48D2E2"/>
    <w:lvl w:ilvl="0" w:tplc="04E8A4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FB9"/>
    <w:rsid w:val="0003069C"/>
    <w:rsid w:val="00070105"/>
    <w:rsid w:val="001B73A8"/>
    <w:rsid w:val="002614E8"/>
    <w:rsid w:val="00425F3E"/>
    <w:rsid w:val="00574CED"/>
    <w:rsid w:val="00682339"/>
    <w:rsid w:val="006B377E"/>
    <w:rsid w:val="0072215C"/>
    <w:rsid w:val="00734E30"/>
    <w:rsid w:val="00813920"/>
    <w:rsid w:val="008D3E36"/>
    <w:rsid w:val="00946CEA"/>
    <w:rsid w:val="009F0E27"/>
    <w:rsid w:val="00AF0E28"/>
    <w:rsid w:val="00B27FB9"/>
    <w:rsid w:val="00CC2139"/>
    <w:rsid w:val="00D31161"/>
    <w:rsid w:val="00D31ED3"/>
    <w:rsid w:val="00D5388C"/>
    <w:rsid w:val="00DA18C6"/>
    <w:rsid w:val="00DB3F1F"/>
    <w:rsid w:val="00EA0ED9"/>
    <w:rsid w:val="00EA4B61"/>
    <w:rsid w:val="00F12C26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6F55"/>
  <w15:chartTrackingRefBased/>
  <w15:docId w15:val="{95907D47-57A6-40E0-84CC-F832671F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F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807</Words>
  <Characters>4604</Characters>
  <Application>Microsoft Macintosh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MATHIEU</dc:creator>
  <cp:keywords/>
  <dc:description/>
  <cp:lastModifiedBy>suzyroche2@gmail.com</cp:lastModifiedBy>
  <cp:revision>2</cp:revision>
  <dcterms:created xsi:type="dcterms:W3CDTF">2022-12-06T23:16:00Z</dcterms:created>
  <dcterms:modified xsi:type="dcterms:W3CDTF">2022-12-06T23:16:00Z</dcterms:modified>
</cp:coreProperties>
</file>